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DE3722E" w14:textId="6DAF247A" w:rsidR="00DB5797" w:rsidRPr="00DB5797" w:rsidRDefault="008D4B08">
      <w:pPr>
        <w:rPr>
          <w:rFonts w:ascii="Cambria" w:hAnsi="Cambria"/>
        </w:rPr>
      </w:pPr>
      <w:r>
        <w:rPr>
          <w:rFonts w:ascii="Cambria" w:hAnsi="Cambria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0B14ED2E" wp14:editId="5DF2A44A">
            <wp:simplePos x="0" y="0"/>
            <wp:positionH relativeFrom="column">
              <wp:posOffset>-52705</wp:posOffset>
            </wp:positionH>
            <wp:positionV relativeFrom="paragraph">
              <wp:posOffset>-883920</wp:posOffset>
            </wp:positionV>
            <wp:extent cx="865505" cy="86550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01FA3" w14:textId="2ECB122F" w:rsidR="00A40305" w:rsidRPr="00A40305" w:rsidRDefault="00A6364F" w:rsidP="00A40305">
      <w:pPr>
        <w:jc w:val="center"/>
        <w:rPr>
          <w:rFonts w:cs="Times New Roman"/>
          <w:b/>
          <w:color w:val="000000"/>
          <w:sz w:val="36"/>
          <w:szCs w:val="36"/>
        </w:rPr>
      </w:pPr>
      <w:r>
        <w:rPr>
          <w:rFonts w:ascii="Cambria" w:hAnsi="Cambria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E5DE690" wp14:editId="1D52F214">
            <wp:simplePos x="0" y="0"/>
            <wp:positionH relativeFrom="margin">
              <wp:align>center</wp:align>
            </wp:positionH>
            <wp:positionV relativeFrom="paragraph">
              <wp:posOffset>7810500</wp:posOffset>
            </wp:positionV>
            <wp:extent cx="5986780" cy="719455"/>
            <wp:effectExtent l="0" t="0" r="0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797" w:rsidRPr="00A40305">
        <w:rPr>
          <w:rFonts w:cs="Times New Roman"/>
          <w:b/>
          <w:color w:val="000000"/>
          <w:sz w:val="36"/>
          <w:szCs w:val="36"/>
        </w:rPr>
        <w:t>Formularz zgłoszenia na mediację rówieśniczą</w:t>
      </w:r>
      <w:r w:rsidR="00CA2CE7">
        <w:rPr>
          <w:rFonts w:cs="Times New Roman"/>
          <w:b/>
          <w:color w:val="000000"/>
          <w:sz w:val="36"/>
          <w:szCs w:val="36"/>
        </w:rPr>
        <w:t>*</w:t>
      </w:r>
      <w:bookmarkStart w:id="0" w:name="_GoBack"/>
      <w:bookmarkEnd w:id="0"/>
    </w:p>
    <w:tbl>
      <w:tblPr>
        <w:tblpPr w:leftFromText="141" w:rightFromText="141" w:vertAnchor="page" w:horzAnchor="margin" w:tblpXSpec="center" w:tblpY="28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7582"/>
      </w:tblGrid>
      <w:tr w:rsidR="00DB5797" w:rsidRPr="00DB5797" w14:paraId="45B9E660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7EEA6A48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Nazwa mediacji</w:t>
            </w:r>
          </w:p>
        </w:tc>
        <w:tc>
          <w:tcPr>
            <w:tcW w:w="7582" w:type="dxa"/>
            <w:vAlign w:val="center"/>
          </w:tcPr>
          <w:p w14:paraId="01FC4399" w14:textId="6A27B80F" w:rsidR="00DB5797" w:rsidRPr="00A40305" w:rsidRDefault="000F2117" w:rsidP="000F2117">
            <w:pPr>
              <w:rPr>
                <w:rFonts w:cs="Times New Roman"/>
                <w:b/>
              </w:rPr>
            </w:pPr>
            <w:r w:rsidRPr="00A40305">
              <w:rPr>
                <w:rFonts w:cs="Times New Roman"/>
                <w:b/>
              </w:rPr>
              <w:t>MEDIACJA RÓWIEŚNICZA</w:t>
            </w:r>
          </w:p>
        </w:tc>
      </w:tr>
      <w:tr w:rsidR="00DB5797" w:rsidRPr="00DB5797" w14:paraId="1C221F39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07C7C7A6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Termin mediacji</w:t>
            </w:r>
          </w:p>
        </w:tc>
        <w:tc>
          <w:tcPr>
            <w:tcW w:w="7582" w:type="dxa"/>
            <w:vAlign w:val="center"/>
          </w:tcPr>
          <w:p w14:paraId="1642DC76" w14:textId="348B59FB" w:rsidR="00DB5797" w:rsidRDefault="00DB5797" w:rsidP="00DB5797">
            <w:pPr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  <w:p w14:paraId="1E105457" w14:textId="77777777" w:rsidR="00A40305" w:rsidRPr="00DB5797" w:rsidRDefault="00A40305" w:rsidP="00DB5797">
            <w:pPr>
              <w:spacing w:line="480" w:lineRule="auto"/>
              <w:rPr>
                <w:rFonts w:ascii="Cambria" w:hAnsi="Cambria" w:cs="Times New Roman"/>
                <w:sz w:val="16"/>
                <w:szCs w:val="16"/>
              </w:rPr>
            </w:pPr>
          </w:p>
          <w:p w14:paraId="73804D4B" w14:textId="77777777" w:rsidR="00DB5797" w:rsidRPr="00DB5797" w:rsidRDefault="00DB5797" w:rsidP="00DB5797">
            <w:pPr>
              <w:spacing w:line="480" w:lineRule="auto"/>
              <w:rPr>
                <w:rFonts w:ascii="Cambria" w:hAnsi="Cambria" w:cs="Times New Roman"/>
                <w:color w:val="FF0000"/>
                <w:sz w:val="16"/>
                <w:szCs w:val="16"/>
              </w:rPr>
            </w:pPr>
            <w:r w:rsidRPr="00DB5797">
              <w:rPr>
                <w:rFonts w:ascii="Cambria" w:hAnsi="Cambria" w:cs="Times New Roman"/>
                <w:color w:val="FF0000"/>
                <w:sz w:val="16"/>
                <w:szCs w:val="16"/>
              </w:rPr>
              <w:t>Uzupełnia mediator rówieśniczy</w:t>
            </w:r>
          </w:p>
        </w:tc>
      </w:tr>
      <w:tr w:rsidR="00DB5797" w:rsidRPr="00DB5797" w14:paraId="52086EE1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6414939D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Imię i nazwisko osoby zgłaszającej strony do mediacji</w:t>
            </w:r>
          </w:p>
        </w:tc>
        <w:tc>
          <w:tcPr>
            <w:tcW w:w="7582" w:type="dxa"/>
            <w:vAlign w:val="center"/>
          </w:tcPr>
          <w:p w14:paraId="046FD9F0" w14:textId="3B9EAECC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15568D52" w14:textId="77777777" w:rsidTr="00A6364F">
        <w:trPr>
          <w:trHeight w:val="2239"/>
        </w:trPr>
        <w:tc>
          <w:tcPr>
            <w:tcW w:w="2966" w:type="dxa"/>
            <w:vAlign w:val="center"/>
          </w:tcPr>
          <w:p w14:paraId="28928B67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Dane kontaktowe osoby zgłaszającej strony do mediacji</w:t>
            </w:r>
            <w:r w:rsidR="00A40305">
              <w:rPr>
                <w:rFonts w:ascii="Cambria" w:hAnsi="Cambria"/>
                <w:b/>
              </w:rPr>
              <w:t>/pieczęć szkoły</w:t>
            </w:r>
          </w:p>
        </w:tc>
        <w:tc>
          <w:tcPr>
            <w:tcW w:w="7582" w:type="dxa"/>
            <w:vAlign w:val="center"/>
          </w:tcPr>
          <w:p w14:paraId="230C7259" w14:textId="0165E0D6" w:rsidR="00A40305" w:rsidRDefault="00A40305" w:rsidP="00DB5797">
            <w:pPr>
              <w:spacing w:line="480" w:lineRule="auto"/>
              <w:rPr>
                <w:rFonts w:ascii="Cambria" w:hAnsi="Cambria"/>
              </w:rPr>
            </w:pPr>
          </w:p>
          <w:p w14:paraId="2F8B7D66" w14:textId="77777777" w:rsidR="00A40305" w:rsidRPr="00DB5797" w:rsidRDefault="00A40305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2691D2ED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34783F68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Imię i nazwisko strony w mediacji</w:t>
            </w:r>
            <w:r w:rsidR="00A40305">
              <w:rPr>
                <w:rFonts w:ascii="Cambria" w:hAnsi="Cambria"/>
                <w:b/>
              </w:rPr>
              <w:t xml:space="preserve"> [dotyczy jednej strony]</w:t>
            </w:r>
          </w:p>
        </w:tc>
        <w:tc>
          <w:tcPr>
            <w:tcW w:w="7582" w:type="dxa"/>
            <w:vAlign w:val="center"/>
          </w:tcPr>
          <w:p w14:paraId="0425509A" w14:textId="53BE157B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5F74048B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4355A3AA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E-mail strony w mediacji</w:t>
            </w:r>
            <w:r w:rsidR="00A40305">
              <w:rPr>
                <w:rFonts w:ascii="Cambria" w:hAnsi="Cambria"/>
                <w:b/>
              </w:rPr>
              <w:t xml:space="preserve"> [dotyczy jednej strony]</w:t>
            </w:r>
          </w:p>
        </w:tc>
        <w:tc>
          <w:tcPr>
            <w:tcW w:w="7582" w:type="dxa"/>
            <w:vAlign w:val="center"/>
          </w:tcPr>
          <w:p w14:paraId="47749B3B" w14:textId="7B06C62F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1157C888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00DF27BC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Telefon kontaktowy  strony w mediacji</w:t>
            </w:r>
            <w:r w:rsidR="00A40305">
              <w:rPr>
                <w:rFonts w:ascii="Cambria" w:hAnsi="Cambria"/>
                <w:b/>
              </w:rPr>
              <w:t xml:space="preserve"> [dotyczy jednej strony]</w:t>
            </w:r>
          </w:p>
        </w:tc>
        <w:tc>
          <w:tcPr>
            <w:tcW w:w="7582" w:type="dxa"/>
            <w:vAlign w:val="center"/>
          </w:tcPr>
          <w:p w14:paraId="0C04059B" w14:textId="5A992736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31953637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6FB4B161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Szkoła, klasa</w:t>
            </w:r>
          </w:p>
        </w:tc>
        <w:tc>
          <w:tcPr>
            <w:tcW w:w="7582" w:type="dxa"/>
            <w:vAlign w:val="center"/>
          </w:tcPr>
          <w:p w14:paraId="0205BFA1" w14:textId="0453125D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25149CB2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444DB4B3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Imię i nazwisko strony w mediacji</w:t>
            </w:r>
            <w:r w:rsidR="00A40305">
              <w:rPr>
                <w:rFonts w:ascii="Cambria" w:hAnsi="Cambria"/>
                <w:b/>
              </w:rPr>
              <w:t xml:space="preserve"> [dotyczy drugiej strony]</w:t>
            </w:r>
          </w:p>
        </w:tc>
        <w:tc>
          <w:tcPr>
            <w:tcW w:w="7582" w:type="dxa"/>
            <w:vAlign w:val="center"/>
          </w:tcPr>
          <w:p w14:paraId="741A03E7" w14:textId="489B5F84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34BA44FF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22CC222C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E-mail strony w mediacji</w:t>
            </w:r>
            <w:r w:rsidR="00A40305">
              <w:rPr>
                <w:rFonts w:ascii="Cambria" w:hAnsi="Cambria"/>
                <w:b/>
              </w:rPr>
              <w:t xml:space="preserve"> [dotyczy drugiej strony]</w:t>
            </w:r>
          </w:p>
        </w:tc>
        <w:tc>
          <w:tcPr>
            <w:tcW w:w="7582" w:type="dxa"/>
            <w:vAlign w:val="center"/>
          </w:tcPr>
          <w:p w14:paraId="0C47ACBB" w14:textId="567BD2C5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771678D3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68F5B3EA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Telefon kontaktowy  strony w mediacji</w:t>
            </w:r>
            <w:r w:rsidR="00A40305">
              <w:rPr>
                <w:rFonts w:ascii="Cambria" w:hAnsi="Cambria"/>
                <w:b/>
              </w:rPr>
              <w:t xml:space="preserve"> [dotyczy drugiej strony]</w:t>
            </w:r>
          </w:p>
        </w:tc>
        <w:tc>
          <w:tcPr>
            <w:tcW w:w="7582" w:type="dxa"/>
            <w:vAlign w:val="center"/>
          </w:tcPr>
          <w:p w14:paraId="35040A93" w14:textId="5C2B8E47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DB5797" w:rsidRPr="00DB5797" w14:paraId="09D38F80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3426252C" w14:textId="77777777" w:rsidR="00DB5797" w:rsidRPr="00DB5797" w:rsidRDefault="00DB5797" w:rsidP="00DB5797">
            <w:pPr>
              <w:rPr>
                <w:rFonts w:ascii="Cambria" w:hAnsi="Cambria"/>
                <w:b/>
              </w:rPr>
            </w:pPr>
            <w:r w:rsidRPr="00DB5797">
              <w:rPr>
                <w:rFonts w:ascii="Cambria" w:hAnsi="Cambria"/>
                <w:b/>
              </w:rPr>
              <w:t>Szkoła, klasa</w:t>
            </w:r>
          </w:p>
        </w:tc>
        <w:tc>
          <w:tcPr>
            <w:tcW w:w="7582" w:type="dxa"/>
            <w:vAlign w:val="center"/>
          </w:tcPr>
          <w:p w14:paraId="366CDFD4" w14:textId="157E27C4" w:rsidR="00DB5797" w:rsidRPr="00DB5797" w:rsidRDefault="00DB5797" w:rsidP="00DB5797">
            <w:pPr>
              <w:spacing w:line="480" w:lineRule="auto"/>
              <w:rPr>
                <w:rFonts w:ascii="Cambria" w:hAnsi="Cambria"/>
              </w:rPr>
            </w:pPr>
          </w:p>
        </w:tc>
      </w:tr>
      <w:tr w:rsidR="00A40305" w:rsidRPr="00DB5797" w14:paraId="252C7217" w14:textId="77777777" w:rsidTr="00A40305">
        <w:trPr>
          <w:trHeight w:val="567"/>
        </w:trPr>
        <w:tc>
          <w:tcPr>
            <w:tcW w:w="2966" w:type="dxa"/>
            <w:vAlign w:val="center"/>
          </w:tcPr>
          <w:p w14:paraId="1434DFEB" w14:textId="77777777" w:rsidR="00A40305" w:rsidRPr="00DB5797" w:rsidRDefault="00A40305" w:rsidP="00DB57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RODO</w:t>
            </w:r>
          </w:p>
        </w:tc>
        <w:tc>
          <w:tcPr>
            <w:tcW w:w="7582" w:type="dxa"/>
            <w:vAlign w:val="center"/>
          </w:tcPr>
          <w:p w14:paraId="4B7EF99C" w14:textId="0A2F745A" w:rsidR="00A40305" w:rsidRDefault="00A40305" w:rsidP="00A403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Dane stron zgłaszanych mediacji rówieśniczej oraz stron zgłaszających sprawę do mediacji pozostają do wyłącznej wiedzy i dyspozycji Szkolnego Centrum Mediacji FIAT PACTUM. </w:t>
            </w:r>
          </w:p>
          <w:p w14:paraId="613ABB33" w14:textId="77777777" w:rsidR="00A40305" w:rsidRPr="00DB5797" w:rsidRDefault="00A40305" w:rsidP="00A40305">
            <w:pPr>
              <w:rPr>
                <w:rFonts w:ascii="Cambria" w:hAnsi="Cambria"/>
              </w:rPr>
            </w:pPr>
          </w:p>
        </w:tc>
      </w:tr>
    </w:tbl>
    <w:p w14:paraId="159E3281" w14:textId="77777777" w:rsidR="00A6364F" w:rsidRDefault="00A6364F"/>
    <w:tbl>
      <w:tblPr>
        <w:tblpPr w:leftFromText="141" w:rightFromText="141" w:vertAnchor="page" w:horzAnchor="margin" w:tblpXSpec="center" w:tblpY="2866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7582"/>
      </w:tblGrid>
      <w:tr w:rsidR="00DB5797" w:rsidRPr="00DB5797" w14:paraId="5FFD39E0" w14:textId="77777777" w:rsidTr="00A11A78">
        <w:trPr>
          <w:trHeight w:val="8637"/>
        </w:trPr>
        <w:tc>
          <w:tcPr>
            <w:tcW w:w="2966" w:type="dxa"/>
            <w:vAlign w:val="center"/>
          </w:tcPr>
          <w:p w14:paraId="352198AC" w14:textId="664E65B1" w:rsidR="00DB5797" w:rsidRPr="00DB5797" w:rsidRDefault="00A40305" w:rsidP="00DB5797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>Krótki opis sytuacji</w:t>
            </w:r>
          </w:p>
          <w:p w14:paraId="64EAE0CA" w14:textId="71C92E55" w:rsidR="00DB5797" w:rsidRPr="00DB5797" w:rsidRDefault="00DB5797" w:rsidP="00DB5797">
            <w:pPr>
              <w:rPr>
                <w:rFonts w:ascii="Cambria" w:hAnsi="Cambria"/>
                <w:b/>
                <w:color w:val="FF0000"/>
                <w:u w:val="single"/>
              </w:rPr>
            </w:pPr>
          </w:p>
        </w:tc>
        <w:tc>
          <w:tcPr>
            <w:tcW w:w="7582" w:type="dxa"/>
            <w:vAlign w:val="center"/>
          </w:tcPr>
          <w:p w14:paraId="21BE8B36" w14:textId="77777777" w:rsidR="00DB5797" w:rsidRDefault="00DB5797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25EF6AB0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6CDCB422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69F76027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230B646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1CD69CE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060DD87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0F1F47C8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E117EED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03F1793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F783533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19DB45A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2A1CBDD5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2BAB65C1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696B5AA1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680B132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221ABBC9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76A2C1B8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CEE966B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80D7A56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81B0B8F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0975061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57F37480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1C9357B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0F158781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7FC0ED8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2BD24A0A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D6F25BE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6C07C822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01959F97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756196AF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3BDEA259" w14:textId="77777777" w:rsidR="00A40305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  <w:p w14:paraId="4F7F4169" w14:textId="77777777" w:rsidR="00A40305" w:rsidRPr="00DB5797" w:rsidRDefault="00A40305" w:rsidP="00DB5797">
            <w:pPr>
              <w:pStyle w:val="redniasiatka1akcent21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Cambria" w:hAnsi="Cambria"/>
              </w:rPr>
            </w:pPr>
          </w:p>
        </w:tc>
      </w:tr>
    </w:tbl>
    <w:p w14:paraId="10A23353" w14:textId="68A026B8" w:rsidR="00DB5797" w:rsidRDefault="00A6364F" w:rsidP="00A32275">
      <w:pPr>
        <w:ind w:left="-426"/>
        <w:rPr>
          <w:rFonts w:ascii="Cambria" w:hAnsi="Cambria" w:cs="TTE1D79810t00"/>
          <w:b/>
          <w:color w:val="000000"/>
        </w:rPr>
      </w:pPr>
      <w:r>
        <w:rPr>
          <w:rFonts w:ascii="Cambria" w:hAnsi="Cambria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53A7262A" wp14:editId="0242EF9E">
            <wp:simplePos x="0" y="0"/>
            <wp:positionH relativeFrom="column">
              <wp:posOffset>-50800</wp:posOffset>
            </wp:positionH>
            <wp:positionV relativeFrom="paragraph">
              <wp:posOffset>-871855</wp:posOffset>
            </wp:positionV>
            <wp:extent cx="865505" cy="86550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3E01F" w14:textId="77777777" w:rsidR="00CA2CE7" w:rsidRDefault="00CA2CE7" w:rsidP="00A32275">
      <w:pPr>
        <w:ind w:left="-426"/>
        <w:rPr>
          <w:rFonts w:ascii="Cambria" w:hAnsi="Cambria" w:cs="TTE1D79810t00"/>
          <w:b/>
          <w:color w:val="000000"/>
        </w:rPr>
      </w:pPr>
    </w:p>
    <w:p w14:paraId="4BDF59B8" w14:textId="77777777" w:rsidR="00CA2CE7" w:rsidRDefault="00CA2CE7" w:rsidP="00CA2CE7">
      <w:pPr>
        <w:ind w:left="-426"/>
        <w:rPr>
          <w:rFonts w:ascii="Cambria" w:hAnsi="Cambria" w:cs="TTE1D79810t00"/>
          <w:b/>
          <w:color w:val="000000"/>
        </w:rPr>
      </w:pPr>
    </w:p>
    <w:p w14:paraId="74F80AD1" w14:textId="2C3A190A" w:rsidR="00CA2CE7" w:rsidRDefault="008D4B08" w:rsidP="00CA2CE7">
      <w:pPr>
        <w:ind w:left="-426"/>
        <w:jc w:val="center"/>
        <w:rPr>
          <w:rFonts w:ascii="Cambria" w:hAnsi="Cambria" w:cs="TTE1D79810t00"/>
          <w:b/>
          <w:color w:val="FF0000"/>
        </w:rPr>
      </w:pPr>
      <w:r w:rsidRPr="00CA2CE7">
        <w:rPr>
          <w:rFonts w:ascii="Cambria" w:hAnsi="Cambria"/>
          <w:b/>
          <w:noProof/>
          <w:color w:val="FF0000"/>
          <w:lang w:eastAsia="pl-PL" w:bidi="ar-SA"/>
        </w:rPr>
        <w:drawing>
          <wp:anchor distT="0" distB="0" distL="114300" distR="114300" simplePos="0" relativeHeight="251658240" behindDoc="0" locked="0" layoutInCell="1" allowOverlap="1" wp14:anchorId="543D43B1" wp14:editId="121DAB21">
            <wp:simplePos x="0" y="0"/>
            <wp:positionH relativeFrom="margin">
              <wp:align>center</wp:align>
            </wp:positionH>
            <wp:positionV relativeFrom="margin">
              <wp:posOffset>7990205</wp:posOffset>
            </wp:positionV>
            <wp:extent cx="5981065" cy="723900"/>
            <wp:effectExtent l="0" t="0" r="635" b="0"/>
            <wp:wrapSquare wrapText="bothSides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6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CE7" w:rsidRPr="00CA2CE7">
        <w:rPr>
          <w:rFonts w:ascii="Cambria" w:hAnsi="Cambria" w:cs="TTE1D79810t00"/>
          <w:b/>
          <w:color w:val="FF0000"/>
        </w:rPr>
        <w:t>*Wypełniony ręcznie druk należy dostarczyć do siedziby SCM Fiat Pactum lub wypełnić elektronicznie i po opieczętowaniu wysłać skan na adres mediatorzy.rowiesniczy@lo2kk.edu.pl</w:t>
      </w:r>
    </w:p>
    <w:p w14:paraId="2C331CA6" w14:textId="77777777" w:rsidR="00A11A78" w:rsidRDefault="00A11A78" w:rsidP="00CA2CE7">
      <w:pPr>
        <w:ind w:left="-426"/>
        <w:jc w:val="center"/>
        <w:rPr>
          <w:rFonts w:ascii="Cambria" w:hAnsi="Cambria"/>
          <w:b/>
        </w:rPr>
      </w:pPr>
    </w:p>
    <w:p w14:paraId="6710E86D" w14:textId="77777777" w:rsidR="00A11A78" w:rsidRDefault="00A11A78" w:rsidP="00A11A78">
      <w:pPr>
        <w:ind w:left="-426"/>
        <w:jc w:val="both"/>
        <w:rPr>
          <w:rFonts w:ascii="Cambria" w:hAnsi="Cambria"/>
          <w:b/>
        </w:rPr>
      </w:pPr>
    </w:p>
    <w:p w14:paraId="64059CF4" w14:textId="466335BA" w:rsidR="00A11A78" w:rsidRDefault="00A11A78" w:rsidP="00A11A78">
      <w:pPr>
        <w:ind w:left="-42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Załączniki**: </w:t>
      </w:r>
    </w:p>
    <w:p w14:paraId="7FD553C8" w14:textId="1EE493A9" w:rsidR="00A11A78" w:rsidRPr="00A11A78" w:rsidRDefault="00A11A78" w:rsidP="00A11A78">
      <w:pPr>
        <w:ind w:left="-426"/>
        <w:jc w:val="both"/>
        <w:rPr>
          <w:rFonts w:ascii="Cambria" w:hAnsi="Cambria"/>
          <w:b/>
          <w:sz w:val="22"/>
        </w:rPr>
      </w:pPr>
      <w:r w:rsidRPr="00A11A78">
        <w:rPr>
          <w:rFonts w:ascii="Cambria" w:hAnsi="Cambria"/>
          <w:b/>
          <w:sz w:val="22"/>
        </w:rPr>
        <w:t xml:space="preserve">Zgody rodziców/ opiekunów prawnych, biorących udział w konflikcie (liczba załączników: </w:t>
      </w:r>
      <w:r>
        <w:rPr>
          <w:rFonts w:ascii="Cambria" w:hAnsi="Cambria"/>
          <w:b/>
          <w:sz w:val="22"/>
        </w:rPr>
        <w:t>….</w:t>
      </w:r>
      <w:r w:rsidRPr="00A11A78">
        <w:rPr>
          <w:rFonts w:ascii="Cambria" w:hAnsi="Cambria"/>
          <w:b/>
          <w:sz w:val="22"/>
        </w:rPr>
        <w:t>..)</w:t>
      </w:r>
    </w:p>
    <w:p w14:paraId="0EB17EDC" w14:textId="77777777" w:rsidR="00A11A78" w:rsidRDefault="00A11A78" w:rsidP="00A11A78">
      <w:pPr>
        <w:ind w:left="-426"/>
        <w:jc w:val="both"/>
        <w:rPr>
          <w:rFonts w:ascii="Cambria" w:hAnsi="Cambria"/>
          <w:b/>
        </w:rPr>
      </w:pPr>
    </w:p>
    <w:p w14:paraId="433CDE59" w14:textId="1F628181" w:rsidR="00A11A78" w:rsidRPr="00A11A78" w:rsidRDefault="00A11A78" w:rsidP="00A11A78">
      <w:pPr>
        <w:ind w:left="-426"/>
        <w:jc w:val="center"/>
        <w:rPr>
          <w:rFonts w:ascii="Cambria" w:hAnsi="Cambria"/>
          <w:b/>
          <w:color w:val="FF0000"/>
        </w:rPr>
      </w:pPr>
      <w:r w:rsidRPr="00A11A78">
        <w:rPr>
          <w:rFonts w:ascii="Cambria" w:hAnsi="Cambria"/>
          <w:b/>
          <w:color w:val="FF0000"/>
        </w:rPr>
        <w:t xml:space="preserve">**Formularz nie zostanie przyjęty w przypadku braku zgody rodzica </w:t>
      </w:r>
    </w:p>
    <w:sectPr w:rsidR="00A11A78" w:rsidRPr="00A11A78" w:rsidSect="006A64F3">
      <w:headerReference w:type="default" r:id="rId11"/>
      <w:footerReference w:type="default" r:id="rId12"/>
      <w:pgSz w:w="11906" w:h="16838"/>
      <w:pgMar w:top="1800" w:right="1134" w:bottom="1409" w:left="1134" w:header="567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867EB" w14:textId="77777777" w:rsidR="002B1F46" w:rsidRDefault="002B1F46">
      <w:r>
        <w:separator/>
      </w:r>
    </w:p>
  </w:endnote>
  <w:endnote w:type="continuationSeparator" w:id="0">
    <w:p w14:paraId="602BB3F0" w14:textId="77777777" w:rsidR="002B1F46" w:rsidRDefault="002B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TE1D79810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FF9A7" w14:textId="77777777" w:rsidR="006A64F3" w:rsidRPr="006A64F3" w:rsidRDefault="006A64F3" w:rsidP="006A64F3">
    <w:pPr>
      <w:pStyle w:val="Stopka"/>
      <w:jc w:val="center"/>
      <w:rPr>
        <w:rFonts w:ascii="Bookman Old Style" w:hAnsi="Bookman Old Style"/>
        <w:b/>
        <w:bCs/>
        <w:color w:val="222222"/>
        <w:sz w:val="18"/>
        <w:szCs w:val="18"/>
      </w:rPr>
    </w:pPr>
    <w:r>
      <w:rPr>
        <w:rFonts w:ascii="Bookman Old Style" w:hAnsi="Bookman Old Style"/>
        <w:b/>
        <w:bCs/>
        <w:color w:val="222222"/>
        <w:sz w:val="18"/>
        <w:szCs w:val="18"/>
      </w:rPr>
      <w:t>Jana Matejki 19, 47-220 Kędzierzyn-Koźle, tel. 77 483 21 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CFD6D" w14:textId="77777777" w:rsidR="002B1F46" w:rsidRDefault="002B1F46">
      <w:r>
        <w:separator/>
      </w:r>
    </w:p>
  </w:footnote>
  <w:footnote w:type="continuationSeparator" w:id="0">
    <w:p w14:paraId="1334577B" w14:textId="77777777" w:rsidR="002B1F46" w:rsidRDefault="002B1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4C0FB" w14:textId="77777777" w:rsidR="0030733E" w:rsidRDefault="0030733E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</w:p>
  <w:p w14:paraId="614C0D5C" w14:textId="77777777" w:rsidR="00293703" w:rsidRDefault="00293703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</w:p>
  <w:p w14:paraId="3DA97AC2" w14:textId="77777777" w:rsidR="0030733E" w:rsidRDefault="0030733E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</w:p>
  <w:p w14:paraId="29D73361" w14:textId="77777777" w:rsidR="0030733E" w:rsidRDefault="0030733E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  <w:r>
      <w:rPr>
        <w:rFonts w:ascii="Bookman Old Style" w:hAnsi="Bookman Old Style"/>
        <w:b/>
        <w:bCs/>
        <w:color w:val="0000CC"/>
        <w:sz w:val="18"/>
        <w:szCs w:val="18"/>
      </w:rPr>
      <w:t>Szkolne Centrum Mediacji Rówieśniczej FIAT PACTUM</w:t>
    </w:r>
  </w:p>
  <w:p w14:paraId="3FDACDFB" w14:textId="77777777" w:rsidR="0030733E" w:rsidRDefault="0030733E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  <w:r>
      <w:rPr>
        <w:rFonts w:ascii="Bookman Old Style" w:hAnsi="Bookman Old Style"/>
        <w:b/>
        <w:bCs/>
        <w:color w:val="0000CC"/>
        <w:sz w:val="18"/>
        <w:szCs w:val="18"/>
      </w:rPr>
      <w:t>przy II LO im. Mikołaja Kopernika w Kędzierzynie -Koźlu</w:t>
    </w:r>
  </w:p>
  <w:p w14:paraId="481CE36F" w14:textId="77777777" w:rsidR="0030733E" w:rsidRDefault="0030733E" w:rsidP="0030733E">
    <w:pPr>
      <w:pStyle w:val="Nagwek"/>
      <w:jc w:val="center"/>
      <w:rPr>
        <w:rFonts w:ascii="Bookman Old Style" w:hAnsi="Bookman Old Style"/>
        <w:b/>
        <w:bCs/>
        <w:color w:val="0000CC"/>
        <w:sz w:val="18"/>
        <w:szCs w:val="18"/>
      </w:rPr>
    </w:pPr>
  </w:p>
  <w:p w14:paraId="174DFD95" w14:textId="77777777" w:rsidR="0030733E" w:rsidRDefault="003073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BD586C"/>
    <w:multiLevelType w:val="hybridMultilevel"/>
    <w:tmpl w:val="D256DF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52D2"/>
    <w:multiLevelType w:val="hybridMultilevel"/>
    <w:tmpl w:val="FA2E6B9A"/>
    <w:lvl w:ilvl="0" w:tplc="0415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7682479"/>
    <w:multiLevelType w:val="hybridMultilevel"/>
    <w:tmpl w:val="A4EA4E6C"/>
    <w:lvl w:ilvl="0" w:tplc="2AA8E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A00D4"/>
    <w:multiLevelType w:val="hybridMultilevel"/>
    <w:tmpl w:val="CB8AF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37135A"/>
    <w:multiLevelType w:val="hybridMultilevel"/>
    <w:tmpl w:val="38FECAD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ocumentProtection w:edit="forms" w:enforcement="0"/>
  <w:styleLockTheme/>
  <w:styleLockQFSet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64"/>
    <w:rsid w:val="00030D1F"/>
    <w:rsid w:val="000528E0"/>
    <w:rsid w:val="00065B6E"/>
    <w:rsid w:val="000701DC"/>
    <w:rsid w:val="00076E12"/>
    <w:rsid w:val="00094083"/>
    <w:rsid w:val="00095634"/>
    <w:rsid w:val="000C1981"/>
    <w:rsid w:val="000D26FC"/>
    <w:rsid w:val="000F2117"/>
    <w:rsid w:val="001044B9"/>
    <w:rsid w:val="001314B6"/>
    <w:rsid w:val="00140429"/>
    <w:rsid w:val="00172C1F"/>
    <w:rsid w:val="00173296"/>
    <w:rsid w:val="002100C0"/>
    <w:rsid w:val="00244B75"/>
    <w:rsid w:val="002506DC"/>
    <w:rsid w:val="002520DD"/>
    <w:rsid w:val="002714D1"/>
    <w:rsid w:val="00272350"/>
    <w:rsid w:val="002909E6"/>
    <w:rsid w:val="00293703"/>
    <w:rsid w:val="002A7F02"/>
    <w:rsid w:val="002B1F46"/>
    <w:rsid w:val="002F1D3A"/>
    <w:rsid w:val="0030733E"/>
    <w:rsid w:val="003122DA"/>
    <w:rsid w:val="00356E3B"/>
    <w:rsid w:val="00357B24"/>
    <w:rsid w:val="0036188B"/>
    <w:rsid w:val="00373D73"/>
    <w:rsid w:val="003D05A2"/>
    <w:rsid w:val="003F66E8"/>
    <w:rsid w:val="004308FB"/>
    <w:rsid w:val="00455E0C"/>
    <w:rsid w:val="00480035"/>
    <w:rsid w:val="004C23EE"/>
    <w:rsid w:val="004F4043"/>
    <w:rsid w:val="0053518A"/>
    <w:rsid w:val="00536FEC"/>
    <w:rsid w:val="005D2B1D"/>
    <w:rsid w:val="005F3796"/>
    <w:rsid w:val="00644F68"/>
    <w:rsid w:val="00652511"/>
    <w:rsid w:val="00656277"/>
    <w:rsid w:val="006A3A91"/>
    <w:rsid w:val="006A64F3"/>
    <w:rsid w:val="00703708"/>
    <w:rsid w:val="00707081"/>
    <w:rsid w:val="00723F9C"/>
    <w:rsid w:val="00775E2C"/>
    <w:rsid w:val="007C2953"/>
    <w:rsid w:val="007F6545"/>
    <w:rsid w:val="00801C94"/>
    <w:rsid w:val="00802699"/>
    <w:rsid w:val="008125BF"/>
    <w:rsid w:val="008216C6"/>
    <w:rsid w:val="008374BE"/>
    <w:rsid w:val="00852326"/>
    <w:rsid w:val="00873A5A"/>
    <w:rsid w:val="00885E93"/>
    <w:rsid w:val="008A04F1"/>
    <w:rsid w:val="008A344C"/>
    <w:rsid w:val="008C60F4"/>
    <w:rsid w:val="008D4B08"/>
    <w:rsid w:val="008F6E65"/>
    <w:rsid w:val="00951529"/>
    <w:rsid w:val="00966889"/>
    <w:rsid w:val="00975AD1"/>
    <w:rsid w:val="009800E0"/>
    <w:rsid w:val="009B0A1F"/>
    <w:rsid w:val="009F2D0A"/>
    <w:rsid w:val="009F36F4"/>
    <w:rsid w:val="009F5EE4"/>
    <w:rsid w:val="00A0104D"/>
    <w:rsid w:val="00A04EFF"/>
    <w:rsid w:val="00A11A78"/>
    <w:rsid w:val="00A20C53"/>
    <w:rsid w:val="00A261E7"/>
    <w:rsid w:val="00A30F6E"/>
    <w:rsid w:val="00A32275"/>
    <w:rsid w:val="00A37F40"/>
    <w:rsid w:val="00A40305"/>
    <w:rsid w:val="00A4568A"/>
    <w:rsid w:val="00A6364F"/>
    <w:rsid w:val="00AD6164"/>
    <w:rsid w:val="00AE46E0"/>
    <w:rsid w:val="00B02DC9"/>
    <w:rsid w:val="00B11E20"/>
    <w:rsid w:val="00B4680C"/>
    <w:rsid w:val="00B97481"/>
    <w:rsid w:val="00BC513B"/>
    <w:rsid w:val="00BE1E0F"/>
    <w:rsid w:val="00BF0720"/>
    <w:rsid w:val="00C367C2"/>
    <w:rsid w:val="00C7064F"/>
    <w:rsid w:val="00C84285"/>
    <w:rsid w:val="00C85897"/>
    <w:rsid w:val="00C904EC"/>
    <w:rsid w:val="00C926E3"/>
    <w:rsid w:val="00C9711C"/>
    <w:rsid w:val="00CA2CE7"/>
    <w:rsid w:val="00CA761D"/>
    <w:rsid w:val="00CB1994"/>
    <w:rsid w:val="00CC6A4D"/>
    <w:rsid w:val="00CE2FC4"/>
    <w:rsid w:val="00D337C0"/>
    <w:rsid w:val="00D43643"/>
    <w:rsid w:val="00D44DC3"/>
    <w:rsid w:val="00D7165A"/>
    <w:rsid w:val="00D84120"/>
    <w:rsid w:val="00DB5797"/>
    <w:rsid w:val="00DC161D"/>
    <w:rsid w:val="00E27E45"/>
    <w:rsid w:val="00E302AC"/>
    <w:rsid w:val="00E67B0D"/>
    <w:rsid w:val="00E7534E"/>
    <w:rsid w:val="00E855D2"/>
    <w:rsid w:val="00E927FE"/>
    <w:rsid w:val="00EA03D3"/>
    <w:rsid w:val="00EC7159"/>
    <w:rsid w:val="00ED11E9"/>
    <w:rsid w:val="00EE5938"/>
    <w:rsid w:val="00EF22F1"/>
    <w:rsid w:val="00F577AD"/>
    <w:rsid w:val="00F816DC"/>
    <w:rsid w:val="00FC20D9"/>
    <w:rsid w:val="00FD0907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9183CD1"/>
  <w15:chartTrackingRefBased/>
  <w15:docId w15:val="{C3A391C5-BABD-41DB-9CC2-29DB3CF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0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0"/>
      <w:jc w:val="center"/>
      <w:outlineLvl w:val="2"/>
    </w:pPr>
    <w:rPr>
      <w:b/>
      <w:bCs/>
      <w:sz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agwek11">
    <w:name w:val="Nagłówek 11"/>
    <w:next w:val="Normalny"/>
    <w:pPr>
      <w:widowControl w:val="0"/>
      <w:suppressAutoHyphens/>
      <w:autoSpaceDE w:val="0"/>
    </w:pPr>
    <w:rPr>
      <w:rFonts w:eastAsia="Lucida Sans Unicode"/>
      <w:kern w:val="1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11E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1E20"/>
    <w:rPr>
      <w:sz w:val="20"/>
      <w:szCs w:val="18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11E20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E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E20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20"/>
    <w:rPr>
      <w:rFonts w:ascii="Segoe UI" w:hAnsi="Segoe UI"/>
      <w:sz w:val="18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11E20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redniasiatka1akcent21">
    <w:name w:val="Średnia siatka 1 — akcent 21"/>
    <w:basedOn w:val="Normalny"/>
    <w:qFormat/>
    <w:rsid w:val="00D43643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EE25C43-89A6-4F9F-9E14-9C90A379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Kapczyński</dc:creator>
  <cp:keywords/>
  <cp:lastModifiedBy>Arkadiusz Małachowski</cp:lastModifiedBy>
  <cp:revision>12</cp:revision>
  <cp:lastPrinted>2017-12-12T09:32:00Z</cp:lastPrinted>
  <dcterms:created xsi:type="dcterms:W3CDTF">2018-10-02T19:08:00Z</dcterms:created>
  <dcterms:modified xsi:type="dcterms:W3CDTF">2019-01-16T15:34:00Z</dcterms:modified>
</cp:coreProperties>
</file>